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FF49A" w14:textId="77777777" w:rsidR="00C32493" w:rsidRDefault="00C32493" w:rsidP="00C32493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36"/>
          <w:szCs w:val="36"/>
          <w:u w:val="single" w:color="000000"/>
        </w:rPr>
      </w:pPr>
      <w:r>
        <w:rPr>
          <w:rFonts w:ascii="Helvetica Neue" w:hAnsi="Helvetica Neue" w:cs="Helvetica Neue"/>
          <w:b/>
          <w:bCs/>
          <w:color w:val="000000"/>
          <w:sz w:val="36"/>
          <w:szCs w:val="36"/>
          <w:u w:val="single" w:color="000000"/>
        </w:rPr>
        <w:t xml:space="preserve">Histoire </w:t>
      </w:r>
      <w:r w:rsidR="00D107CD">
        <w:rPr>
          <w:rFonts w:ascii="Helvetica Neue" w:hAnsi="Helvetica Neue" w:cs="Helvetica Neue"/>
          <w:b/>
          <w:bCs/>
          <w:color w:val="000000"/>
          <w:sz w:val="36"/>
          <w:szCs w:val="36"/>
          <w:u w:val="single" w:color="000000"/>
        </w:rPr>
        <w:t>–</w:t>
      </w:r>
      <w:r>
        <w:rPr>
          <w:rFonts w:ascii="Helvetica Neue" w:hAnsi="Helvetica Neue" w:cs="Helvetica Neue"/>
          <w:b/>
          <w:bCs/>
          <w:color w:val="000000"/>
          <w:sz w:val="36"/>
          <w:szCs w:val="36"/>
          <w:u w:val="single" w:color="000000"/>
        </w:rPr>
        <w:t xml:space="preserve"> </w:t>
      </w:r>
      <w:r w:rsidR="00D107CD">
        <w:rPr>
          <w:rFonts w:ascii="Helvetica Neue" w:hAnsi="Helvetica Neue" w:cs="Helvetica Neue"/>
          <w:b/>
          <w:bCs/>
          <w:color w:val="000000"/>
          <w:sz w:val="36"/>
          <w:szCs w:val="36"/>
          <w:u w:val="single" w:color="000000"/>
        </w:rPr>
        <w:t xml:space="preserve">la </w:t>
      </w:r>
      <w:r w:rsidR="00240A39">
        <w:rPr>
          <w:rFonts w:ascii="Helvetica Neue" w:hAnsi="Helvetica Neue" w:cs="Helvetica Neue"/>
          <w:b/>
          <w:bCs/>
          <w:color w:val="000000"/>
          <w:sz w:val="36"/>
          <w:szCs w:val="36"/>
          <w:u w:val="single" w:color="000000"/>
        </w:rPr>
        <w:t>p</w:t>
      </w:r>
      <w:r w:rsidR="00D107CD">
        <w:rPr>
          <w:rFonts w:ascii="Helvetica Neue" w:hAnsi="Helvetica Neue" w:cs="Helvetica Neue"/>
          <w:b/>
          <w:bCs/>
          <w:color w:val="000000"/>
          <w:sz w:val="36"/>
          <w:szCs w:val="36"/>
          <w:u w:val="single" w:color="000000"/>
        </w:rPr>
        <w:t>réhistoire</w:t>
      </w:r>
    </w:p>
    <w:p w14:paraId="10C7C124" w14:textId="77777777" w:rsidR="00C32493" w:rsidRDefault="00C32493" w:rsidP="00C32493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u w:color="000000"/>
        </w:rPr>
      </w:pPr>
    </w:p>
    <w:p w14:paraId="5A494C08" w14:textId="77777777" w:rsidR="00C32493" w:rsidRDefault="00C32493" w:rsidP="00C32493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u w:color="000000"/>
        </w:rPr>
      </w:pPr>
    </w:p>
    <w:p w14:paraId="48F6B376" w14:textId="77777777" w:rsidR="00C32493" w:rsidRDefault="00C32493" w:rsidP="00C32493">
      <w:pPr>
        <w:widowControl w:val="0"/>
        <w:numPr>
          <w:ilvl w:val="0"/>
          <w:numId w:val="1"/>
        </w:numPr>
        <w:tabs>
          <w:tab w:val="left" w:pos="20"/>
          <w:tab w:val="left" w:pos="458"/>
        </w:tabs>
        <w:autoSpaceDE w:val="0"/>
        <w:autoSpaceDN w:val="0"/>
        <w:adjustRightInd w:val="0"/>
        <w:ind w:left="458" w:hanging="459"/>
        <w:rPr>
          <w:rFonts w:ascii="Helvetica Neue" w:hAnsi="Helvetica Neue" w:cs="Helvetica Neue"/>
          <w:color w:val="000000"/>
          <w:sz w:val="28"/>
          <w:szCs w:val="28"/>
          <w:u w:color="000000"/>
        </w:rPr>
      </w:pPr>
      <w:r>
        <w:rPr>
          <w:rFonts w:ascii="Helvetica Neue" w:hAnsi="Helvetica Neue" w:cs="Helvetica Neue"/>
          <w:b/>
          <w:bCs/>
          <w:color w:val="000000"/>
          <w:sz w:val="28"/>
          <w:szCs w:val="28"/>
          <w:u w:color="000000"/>
        </w:rPr>
        <w:t>Classe</w:t>
      </w:r>
      <w:r>
        <w:rPr>
          <w:rFonts w:ascii="Helvetica Neue" w:hAnsi="Helvetica Neue" w:cs="Helvetica Neue"/>
          <w:color w:val="000000"/>
          <w:sz w:val="28"/>
          <w:szCs w:val="28"/>
          <w:u w:color="000000"/>
        </w:rPr>
        <w:t xml:space="preserve"> les différents mots de la banque de mots. </w:t>
      </w:r>
      <w:r w:rsidR="00240A39">
        <w:rPr>
          <w:rFonts w:ascii="Helvetica Neue" w:hAnsi="Helvetica Neue" w:cs="Helvetica Neue"/>
          <w:color w:val="000000"/>
          <w:sz w:val="28"/>
          <w:szCs w:val="28"/>
          <w:u w:color="000000"/>
        </w:rPr>
        <w:t>Certains mots appartiennent au n</w:t>
      </w:r>
      <w:r>
        <w:rPr>
          <w:rFonts w:ascii="Helvetica Neue" w:hAnsi="Helvetica Neue" w:cs="Helvetica Neue"/>
          <w:color w:val="000000"/>
          <w:sz w:val="28"/>
          <w:szCs w:val="28"/>
          <w:u w:color="000000"/>
        </w:rPr>
        <w:t xml:space="preserve">éolithique et </w:t>
      </w:r>
      <w:r w:rsidR="00240A39">
        <w:rPr>
          <w:rFonts w:ascii="Helvetica Neue" w:hAnsi="Helvetica Neue" w:cs="Helvetica Neue"/>
          <w:color w:val="000000"/>
          <w:sz w:val="28"/>
          <w:szCs w:val="28"/>
          <w:u w:color="000000"/>
        </w:rPr>
        <w:t>d’autres mots appartiennent au p</w:t>
      </w:r>
      <w:r>
        <w:rPr>
          <w:rFonts w:ascii="Helvetica Neue" w:hAnsi="Helvetica Neue" w:cs="Helvetica Neue"/>
          <w:color w:val="000000"/>
          <w:sz w:val="28"/>
          <w:szCs w:val="28"/>
          <w:u w:color="000000"/>
        </w:rPr>
        <w:t>aléolithique.</w:t>
      </w:r>
      <w:r>
        <w:rPr>
          <w:rFonts w:ascii="Helvetica Neue" w:hAnsi="Helvetica Neue" w:cs="Helvetica Neue"/>
          <w:color w:val="000000"/>
          <w:sz w:val="28"/>
          <w:szCs w:val="28"/>
          <w:u w:color="000000"/>
        </w:rPr>
        <w:t xml:space="preserve"> </w:t>
      </w:r>
      <w:r>
        <w:rPr>
          <w:rFonts w:ascii="Helvetica Neue" w:hAnsi="Helvetica Neue" w:cs="Helvetica Neue"/>
          <w:b/>
          <w:color w:val="000000"/>
          <w:sz w:val="28"/>
          <w:szCs w:val="28"/>
          <w:u w:color="000000"/>
        </w:rPr>
        <w:t>Recherche</w:t>
      </w:r>
      <w:r>
        <w:rPr>
          <w:rFonts w:ascii="Helvetica Neue" w:hAnsi="Helvetica Neue" w:cs="Helvetica Neue"/>
          <w:color w:val="000000"/>
          <w:sz w:val="28"/>
          <w:szCs w:val="28"/>
          <w:u w:color="000000"/>
        </w:rPr>
        <w:t xml:space="preserve"> les définitions dans un dictionnaire</w:t>
      </w:r>
      <w:r w:rsidR="00240A39">
        <w:rPr>
          <w:rFonts w:ascii="Helvetica Neue" w:hAnsi="Helvetica Neue" w:cs="Helvetica Neue"/>
          <w:color w:val="000000"/>
          <w:sz w:val="28"/>
          <w:szCs w:val="28"/>
          <w:u w:color="000000"/>
        </w:rPr>
        <w:t xml:space="preserve"> au besoin</w:t>
      </w:r>
      <w:r>
        <w:rPr>
          <w:rFonts w:ascii="Helvetica Neue" w:hAnsi="Helvetica Neue" w:cs="Helvetica Neue"/>
          <w:color w:val="000000"/>
          <w:sz w:val="28"/>
          <w:szCs w:val="28"/>
          <w:u w:color="000000"/>
        </w:rPr>
        <w:t>.</w:t>
      </w:r>
    </w:p>
    <w:p w14:paraId="3B4F8691" w14:textId="77777777" w:rsidR="00C32493" w:rsidRDefault="00C32493" w:rsidP="00C32493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u w:color="000000"/>
        </w:rPr>
      </w:pPr>
    </w:p>
    <w:p w14:paraId="74EA3433" w14:textId="77777777" w:rsidR="00C32493" w:rsidRDefault="00C32493" w:rsidP="00C32493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u w:color="000000"/>
        </w:rPr>
      </w:pPr>
    </w:p>
    <w:p w14:paraId="57E18C53" w14:textId="77777777" w:rsidR="00C32493" w:rsidRDefault="00C32493" w:rsidP="00C32493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8"/>
          <w:szCs w:val="28"/>
          <w:u w:color="000000"/>
        </w:rPr>
      </w:pPr>
    </w:p>
    <w:tbl>
      <w:tblPr>
        <w:tblW w:w="8674" w:type="dxa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7"/>
        <w:gridCol w:w="4337"/>
      </w:tblGrid>
      <w:tr w:rsidR="00C32493" w14:paraId="431D72E1" w14:textId="77777777" w:rsidTr="00C32493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2D1397A" w14:textId="77777777" w:rsidR="00C32493" w:rsidRDefault="00240A39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00"/>
              </w:rPr>
            </w:pPr>
            <w:r>
              <w:rPr>
                <w:rFonts w:ascii="Helvetica Neue" w:hAnsi="Helvetica Neue" w:cs="Helvetica Neue"/>
                <w:b/>
                <w:bCs/>
                <w:color w:val="000000"/>
                <w:sz w:val="20"/>
                <w:szCs w:val="20"/>
                <w:u w:color="000000"/>
              </w:rPr>
              <w:t>P</w:t>
            </w:r>
            <w:r w:rsidR="00C32493">
              <w:rPr>
                <w:rFonts w:ascii="Helvetica Neue" w:hAnsi="Helvetica Neue" w:cs="Helvetica Neue"/>
                <w:b/>
                <w:bCs/>
                <w:color w:val="000000"/>
                <w:sz w:val="20"/>
                <w:szCs w:val="20"/>
                <w:u w:color="000000"/>
              </w:rPr>
              <w:t>aléolithique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F96B152" w14:textId="77777777" w:rsidR="00C32493" w:rsidRDefault="00C32493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00"/>
              </w:rPr>
            </w:pPr>
            <w:r>
              <w:rPr>
                <w:rFonts w:ascii="Helvetica Neue" w:hAnsi="Helvetica Neue" w:cs="Helvetica Neue"/>
                <w:b/>
                <w:bCs/>
                <w:color w:val="000000"/>
                <w:sz w:val="20"/>
                <w:szCs w:val="20"/>
                <w:u w:color="000000"/>
              </w:rPr>
              <w:t>Néolithique</w:t>
            </w:r>
          </w:p>
        </w:tc>
      </w:tr>
      <w:tr w:rsidR="00C32493" w14:paraId="27D39943" w14:textId="77777777" w:rsidTr="00C32493">
        <w:tblPrEx>
          <w:tblCellMar>
            <w:top w:w="0" w:type="dxa"/>
            <w:bottom w:w="0" w:type="dxa"/>
          </w:tblCellMar>
        </w:tblPrEx>
        <w:trPr>
          <w:trHeight w:val="5407"/>
        </w:trPr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EDD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BCCF548" w14:textId="77777777" w:rsidR="00C32493" w:rsidRDefault="00C3249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00"/>
              </w:rPr>
            </w:pP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0EAB94D" w14:textId="77777777" w:rsidR="00C32493" w:rsidRDefault="00C3249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1"/>
                <w:u w:color="000000"/>
              </w:rPr>
            </w:pPr>
          </w:p>
        </w:tc>
      </w:tr>
    </w:tbl>
    <w:p w14:paraId="7BAB7474" w14:textId="77777777" w:rsidR="0093747B" w:rsidRDefault="00C9193F"/>
    <w:p w14:paraId="7B9F9387" w14:textId="77777777" w:rsidR="00C32493" w:rsidRDefault="00C32493"/>
    <w:p w14:paraId="33EB98F5" w14:textId="77777777" w:rsidR="00C32493" w:rsidRPr="00C32493" w:rsidRDefault="00240A39">
      <w:pPr>
        <w:rPr>
          <w:rFonts w:ascii="Times" w:hAnsi="Times"/>
          <w:sz w:val="28"/>
          <w:szCs w:val="28"/>
        </w:rPr>
      </w:pPr>
      <w:r>
        <w:rPr>
          <w:rFonts w:ascii="Times" w:hAnsi="Times"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 wp14:anchorId="002F69CA" wp14:editId="35FA0C8D">
            <wp:simplePos x="0" y="0"/>
            <wp:positionH relativeFrom="column">
              <wp:posOffset>3720211</wp:posOffset>
            </wp:positionH>
            <wp:positionV relativeFrom="paragraph">
              <wp:posOffset>475488</wp:posOffset>
            </wp:positionV>
            <wp:extent cx="2200614" cy="2146611"/>
            <wp:effectExtent l="0" t="0" r="9525" b="0"/>
            <wp:wrapNone/>
            <wp:docPr id="1" name="Image 1" descr="/Users/sinzianaboucher/Desktop/10735944-un-homme-des-cavernes-dessin-anim-avec-une-expr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sinzianaboucher/Desktop/10735944-un-homme-des-cavernes-dessin-anim-avec-une-expres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00614" cy="2146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2493">
        <w:rPr>
          <w:rFonts w:ascii="Times" w:hAnsi="Times"/>
          <w:sz w:val="28"/>
          <w:szCs w:val="28"/>
        </w:rPr>
        <w:t xml:space="preserve">Banque de mots : grotte, maison en bois, cueilleur-chasseur, sédentaire, hutte, </w:t>
      </w:r>
      <w:r w:rsidR="00D107CD">
        <w:rPr>
          <w:rFonts w:ascii="Times" w:hAnsi="Times"/>
          <w:sz w:val="28"/>
          <w:szCs w:val="28"/>
        </w:rPr>
        <w:t xml:space="preserve">pierre taillée, pierre polie, </w:t>
      </w:r>
      <w:r>
        <w:rPr>
          <w:rFonts w:ascii="Times" w:hAnsi="Times"/>
          <w:sz w:val="28"/>
          <w:szCs w:val="28"/>
        </w:rPr>
        <w:t>agricultu</w:t>
      </w:r>
      <w:bookmarkStart w:id="0" w:name="_GoBack"/>
      <w:bookmarkEnd w:id="0"/>
      <w:r>
        <w:rPr>
          <w:rFonts w:ascii="Times" w:hAnsi="Times"/>
          <w:sz w:val="28"/>
          <w:szCs w:val="28"/>
        </w:rPr>
        <w:t xml:space="preserve">re, élevage, défrichement, les australopithèques, les hommes de Cro-Magnon </w:t>
      </w:r>
    </w:p>
    <w:sectPr w:rsidR="00C32493" w:rsidRPr="00C32493" w:rsidSect="00C611B1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9F6DF7" w14:textId="77777777" w:rsidR="00C9193F" w:rsidRDefault="00C9193F" w:rsidP="00240A39">
      <w:r>
        <w:separator/>
      </w:r>
    </w:p>
  </w:endnote>
  <w:endnote w:type="continuationSeparator" w:id="0">
    <w:p w14:paraId="295CFD93" w14:textId="77777777" w:rsidR="00C9193F" w:rsidRDefault="00C9193F" w:rsidP="0024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69ADC" w14:textId="77777777" w:rsidR="00C9193F" w:rsidRDefault="00C9193F" w:rsidP="00240A39">
      <w:r>
        <w:separator/>
      </w:r>
    </w:p>
  </w:footnote>
  <w:footnote w:type="continuationSeparator" w:id="0">
    <w:p w14:paraId="4D9006D0" w14:textId="77777777" w:rsidR="00C9193F" w:rsidRDefault="00C9193F" w:rsidP="00240A3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FFB6B" w14:textId="77777777" w:rsidR="00240A39" w:rsidRPr="00240A39" w:rsidRDefault="00240A39">
    <w:pPr>
      <w:pStyle w:val="En-tte"/>
      <w:rPr>
        <w:lang w:val="fr-CH"/>
      </w:rPr>
    </w:pPr>
    <w:r>
      <w:rPr>
        <w:lang w:val="fr-CH"/>
      </w:rPr>
      <w:t>Histoire 6H</w:t>
    </w:r>
    <w:r>
      <w:rPr>
        <w:lang w:val="fr-CH"/>
      </w:rPr>
      <w:tab/>
    </w:r>
    <w:r>
      <w:rPr>
        <w:lang w:val="fr-CH"/>
      </w:rPr>
      <w:tab/>
      <w:t>Prénom : __________________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93"/>
    <w:rsid w:val="0018335F"/>
    <w:rsid w:val="00240A39"/>
    <w:rsid w:val="00594B7E"/>
    <w:rsid w:val="0086716C"/>
    <w:rsid w:val="00C32493"/>
    <w:rsid w:val="00C611B1"/>
    <w:rsid w:val="00C9193F"/>
    <w:rsid w:val="00D1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627A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40A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40A39"/>
  </w:style>
  <w:style w:type="paragraph" w:styleId="Pieddepage">
    <w:name w:val="footer"/>
    <w:basedOn w:val="Normal"/>
    <w:link w:val="PieddepageCar"/>
    <w:uiPriority w:val="99"/>
    <w:unhideWhenUsed/>
    <w:rsid w:val="00240A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4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388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Sînziana Boucher</dc:creator>
  <cp:keywords/>
  <dc:description/>
  <cp:lastModifiedBy>Sînziana Boucher</cp:lastModifiedBy>
  <cp:revision>1</cp:revision>
  <dcterms:created xsi:type="dcterms:W3CDTF">2018-04-23T11:15:00Z</dcterms:created>
  <dcterms:modified xsi:type="dcterms:W3CDTF">2018-04-23T11:29:00Z</dcterms:modified>
</cp:coreProperties>
</file>