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C48" w:rsidRDefault="003F6A7F" w:rsidP="003F6A7F">
      <w:pPr>
        <w:pStyle w:val="dys"/>
        <w:jc w:val="center"/>
        <w:rPr>
          <w:b/>
          <w:sz w:val="28"/>
          <w:u w:val="single"/>
        </w:rPr>
      </w:pPr>
      <w:r>
        <w:rPr>
          <w:b/>
          <w:sz w:val="28"/>
          <w:u w:val="single"/>
        </w:rPr>
        <w:t>TEST musique: je présente une œuvre à la classe</w:t>
      </w:r>
    </w:p>
    <w:p w:rsidR="003F6A7F" w:rsidRDefault="003F6A7F" w:rsidP="003F6A7F">
      <w:pPr>
        <w:pStyle w:val="dys"/>
        <w:rPr>
          <w:u w:val="single"/>
        </w:rPr>
      </w:pPr>
      <w:r>
        <w:rPr>
          <w:u w:val="single"/>
        </w:rPr>
        <w:t>Marche à suivre</w:t>
      </w:r>
    </w:p>
    <w:p w:rsidR="003F6A7F" w:rsidRDefault="003F6A7F" w:rsidP="003F6A7F">
      <w:pPr>
        <w:pStyle w:val="dys"/>
      </w:pPr>
      <w:r>
        <w:t>0 Je choisis une œuvre musicale et je la transmets à Laure (internet ou CD)</w:t>
      </w:r>
    </w:p>
    <w:p w:rsidR="003F6A7F" w:rsidRDefault="003F6A7F" w:rsidP="003F6A7F">
      <w:pPr>
        <w:pStyle w:val="dys"/>
      </w:pPr>
      <w:r>
        <w:t>0 Quand elle l'a validée, j'écris un texte EN CLASSE.</w:t>
      </w:r>
    </w:p>
    <w:p w:rsidR="003F6A7F" w:rsidRDefault="003F6A7F" w:rsidP="003F6A7F">
      <w:pPr>
        <w:pStyle w:val="dys"/>
      </w:pPr>
      <w:r>
        <w:tab/>
        <w:t>- pourquoi j'aime cette œuvre</w:t>
      </w:r>
    </w:p>
    <w:p w:rsidR="003F6A7F" w:rsidRDefault="003F6A7F" w:rsidP="003F6A7F">
      <w:pPr>
        <w:pStyle w:val="dys"/>
      </w:pPr>
      <w:r>
        <w:tab/>
        <w:t>- comment je l'ai découverte</w:t>
      </w:r>
    </w:p>
    <w:p w:rsidR="003F6A7F" w:rsidRDefault="003F6A7F" w:rsidP="003F6A7F">
      <w:pPr>
        <w:pStyle w:val="dys"/>
      </w:pPr>
      <w:r>
        <w:tab/>
        <w:t>- à quoi elle me fait penser</w:t>
      </w:r>
    </w:p>
    <w:p w:rsidR="003F6A7F" w:rsidRDefault="003F6A7F" w:rsidP="003F6A7F">
      <w:pPr>
        <w:pStyle w:val="dys"/>
      </w:pPr>
      <w:r>
        <w:tab/>
        <w:t xml:space="preserve">- qui est la personne qui l'a écrite/qui la chante/qui l'a composée </w:t>
      </w:r>
    </w:p>
    <w:p w:rsidR="003F6A7F" w:rsidRDefault="003F6A7F" w:rsidP="003F6A7F">
      <w:pPr>
        <w:pStyle w:val="dys"/>
      </w:pPr>
      <w:r>
        <w:tab/>
        <w:t>- trouver une image à montrer à la classe de cette personne</w:t>
      </w:r>
    </w:p>
    <w:p w:rsidR="003F6A7F" w:rsidRDefault="003F6A7F" w:rsidP="003F6A7F">
      <w:pPr>
        <w:pStyle w:val="dys"/>
      </w:pPr>
      <w:r>
        <w:t>0 Le texte doit faire au minimum 25 phrases, je peux le faire corriger autant de fois que je le veux, je ne serai pas pénalisé pour l'orthographe, mais il faut qu'il soit clair et facile à comprendre.</w:t>
      </w:r>
      <w:bookmarkStart w:id="0" w:name="_GoBack"/>
      <w:bookmarkEnd w:id="0"/>
    </w:p>
    <w:p w:rsidR="003F6A7F" w:rsidRDefault="003F6A7F" w:rsidP="003F6A7F">
      <w:pPr>
        <w:pStyle w:val="dys"/>
      </w:pPr>
      <w:r>
        <w:t xml:space="preserve">0 Je choisis </w:t>
      </w:r>
      <w:r w:rsidRPr="003F6A7F">
        <w:rPr>
          <w:b/>
        </w:rPr>
        <w:t>des mots clés</w:t>
      </w:r>
      <w:r>
        <w:t xml:space="preserve"> pour pouvoir dire ce texte à la classe, sans le lire et sans l'apprendre par cœur.</w:t>
      </w:r>
    </w:p>
    <w:p w:rsidR="003F6A7F" w:rsidRDefault="003F6A7F" w:rsidP="003F6A7F">
      <w:pPr>
        <w:pStyle w:val="dys"/>
      </w:pPr>
      <w:r>
        <w:t>0 Je fais écouter mon œuvre à la classe et je raconte</w:t>
      </w:r>
    </w:p>
    <w:tbl>
      <w:tblPr>
        <w:tblStyle w:val="Grilledutableau"/>
        <w:tblW w:w="0" w:type="auto"/>
        <w:tblLook w:val="04A0" w:firstRow="1" w:lastRow="0" w:firstColumn="1" w:lastColumn="0" w:noHBand="0" w:noVBand="1"/>
      </w:tblPr>
      <w:tblGrid>
        <w:gridCol w:w="4928"/>
        <w:gridCol w:w="850"/>
        <w:gridCol w:w="3119"/>
        <w:gridCol w:w="711"/>
      </w:tblGrid>
      <w:tr w:rsidR="003F6A7F" w:rsidRPr="003F6A7F" w:rsidTr="003F6A7F">
        <w:tc>
          <w:tcPr>
            <w:tcW w:w="4928" w:type="dxa"/>
          </w:tcPr>
          <w:p w:rsidR="003F6A7F" w:rsidRPr="003F6A7F" w:rsidRDefault="003F6A7F" w:rsidP="003F6A7F">
            <w:pPr>
              <w:pStyle w:val="dys"/>
              <w:rPr>
                <w:b/>
              </w:rPr>
            </w:pPr>
            <w:r>
              <w:rPr>
                <w:b/>
              </w:rPr>
              <w:t>objectifs</w:t>
            </w:r>
          </w:p>
        </w:tc>
        <w:tc>
          <w:tcPr>
            <w:tcW w:w="850" w:type="dxa"/>
          </w:tcPr>
          <w:p w:rsidR="003F6A7F" w:rsidRPr="003F6A7F" w:rsidRDefault="003F6A7F" w:rsidP="003F6A7F">
            <w:pPr>
              <w:pStyle w:val="dys"/>
              <w:rPr>
                <w:b/>
              </w:rPr>
            </w:pPr>
            <w:r>
              <w:rPr>
                <w:b/>
              </w:rPr>
              <w:t>non</w:t>
            </w:r>
          </w:p>
        </w:tc>
        <w:tc>
          <w:tcPr>
            <w:tcW w:w="3119" w:type="dxa"/>
          </w:tcPr>
          <w:p w:rsidR="003F6A7F" w:rsidRPr="003F6A7F" w:rsidRDefault="003F6A7F" w:rsidP="003F6A7F">
            <w:pPr>
              <w:pStyle w:val="dys"/>
              <w:rPr>
                <w:b/>
              </w:rPr>
            </w:pPr>
            <w:r>
              <w:rPr>
                <w:b/>
              </w:rPr>
              <w:t>à retravailler</w:t>
            </w:r>
          </w:p>
        </w:tc>
        <w:tc>
          <w:tcPr>
            <w:tcW w:w="711" w:type="dxa"/>
          </w:tcPr>
          <w:p w:rsidR="003F6A7F" w:rsidRPr="003F6A7F" w:rsidRDefault="003F6A7F" w:rsidP="003F6A7F">
            <w:pPr>
              <w:pStyle w:val="dys"/>
              <w:rPr>
                <w:b/>
              </w:rPr>
            </w:pPr>
            <w:r>
              <w:rPr>
                <w:b/>
              </w:rPr>
              <w:t>oui</w:t>
            </w:r>
          </w:p>
        </w:tc>
      </w:tr>
      <w:tr w:rsidR="003F6A7F" w:rsidTr="003F6A7F">
        <w:tc>
          <w:tcPr>
            <w:tcW w:w="4928" w:type="dxa"/>
          </w:tcPr>
          <w:p w:rsidR="003F6A7F" w:rsidRDefault="003F6A7F" w:rsidP="003F6A7F">
            <w:pPr>
              <w:pStyle w:val="dys"/>
            </w:pPr>
            <w:r>
              <w:t>raconter sans lire ni réciter</w:t>
            </w:r>
          </w:p>
        </w:tc>
        <w:tc>
          <w:tcPr>
            <w:tcW w:w="850" w:type="dxa"/>
          </w:tcPr>
          <w:p w:rsidR="003F6A7F" w:rsidRDefault="003F6A7F" w:rsidP="003F6A7F">
            <w:pPr>
              <w:pStyle w:val="dys"/>
            </w:pPr>
          </w:p>
        </w:tc>
        <w:tc>
          <w:tcPr>
            <w:tcW w:w="3119" w:type="dxa"/>
          </w:tcPr>
          <w:p w:rsidR="003F6A7F" w:rsidRDefault="003F6A7F" w:rsidP="003F6A7F">
            <w:pPr>
              <w:pStyle w:val="dys"/>
            </w:pPr>
          </w:p>
        </w:tc>
        <w:tc>
          <w:tcPr>
            <w:tcW w:w="711" w:type="dxa"/>
          </w:tcPr>
          <w:p w:rsidR="003F6A7F" w:rsidRDefault="003F6A7F" w:rsidP="003F6A7F">
            <w:pPr>
              <w:pStyle w:val="dys"/>
            </w:pPr>
          </w:p>
        </w:tc>
      </w:tr>
      <w:tr w:rsidR="003F6A7F" w:rsidTr="003F6A7F">
        <w:tc>
          <w:tcPr>
            <w:tcW w:w="4928" w:type="dxa"/>
          </w:tcPr>
          <w:p w:rsidR="003F6A7F" w:rsidRDefault="003F6A7F" w:rsidP="003F6A7F">
            <w:pPr>
              <w:pStyle w:val="dys"/>
            </w:pPr>
            <w:r>
              <w:t>parler distinctement</w:t>
            </w:r>
          </w:p>
        </w:tc>
        <w:tc>
          <w:tcPr>
            <w:tcW w:w="850" w:type="dxa"/>
          </w:tcPr>
          <w:p w:rsidR="003F6A7F" w:rsidRDefault="003F6A7F" w:rsidP="003F6A7F">
            <w:pPr>
              <w:pStyle w:val="dys"/>
            </w:pPr>
          </w:p>
        </w:tc>
        <w:tc>
          <w:tcPr>
            <w:tcW w:w="3119" w:type="dxa"/>
          </w:tcPr>
          <w:p w:rsidR="003F6A7F" w:rsidRDefault="003F6A7F" w:rsidP="003F6A7F">
            <w:pPr>
              <w:pStyle w:val="dys"/>
            </w:pPr>
          </w:p>
        </w:tc>
        <w:tc>
          <w:tcPr>
            <w:tcW w:w="711" w:type="dxa"/>
          </w:tcPr>
          <w:p w:rsidR="003F6A7F" w:rsidRDefault="003F6A7F" w:rsidP="003F6A7F">
            <w:pPr>
              <w:pStyle w:val="dys"/>
            </w:pPr>
          </w:p>
        </w:tc>
      </w:tr>
      <w:tr w:rsidR="003F6A7F" w:rsidTr="003F6A7F">
        <w:tc>
          <w:tcPr>
            <w:tcW w:w="4928" w:type="dxa"/>
          </w:tcPr>
          <w:p w:rsidR="003F6A7F" w:rsidRDefault="003F6A7F" w:rsidP="003F6A7F">
            <w:pPr>
              <w:pStyle w:val="dys"/>
            </w:pPr>
            <w:r>
              <w:t>parler lentement pour que les autres comprennent</w:t>
            </w:r>
          </w:p>
        </w:tc>
        <w:tc>
          <w:tcPr>
            <w:tcW w:w="850" w:type="dxa"/>
          </w:tcPr>
          <w:p w:rsidR="003F6A7F" w:rsidRDefault="003F6A7F" w:rsidP="003F6A7F">
            <w:pPr>
              <w:pStyle w:val="dys"/>
            </w:pPr>
          </w:p>
        </w:tc>
        <w:tc>
          <w:tcPr>
            <w:tcW w:w="3119" w:type="dxa"/>
          </w:tcPr>
          <w:p w:rsidR="003F6A7F" w:rsidRDefault="003F6A7F" w:rsidP="003F6A7F">
            <w:pPr>
              <w:pStyle w:val="dys"/>
            </w:pPr>
          </w:p>
        </w:tc>
        <w:tc>
          <w:tcPr>
            <w:tcW w:w="711" w:type="dxa"/>
          </w:tcPr>
          <w:p w:rsidR="003F6A7F" w:rsidRDefault="003F6A7F" w:rsidP="003F6A7F">
            <w:pPr>
              <w:pStyle w:val="dys"/>
            </w:pPr>
          </w:p>
        </w:tc>
      </w:tr>
      <w:tr w:rsidR="003F6A7F" w:rsidTr="003F6A7F">
        <w:tc>
          <w:tcPr>
            <w:tcW w:w="4928" w:type="dxa"/>
          </w:tcPr>
          <w:p w:rsidR="003F6A7F" w:rsidRDefault="003F6A7F" w:rsidP="003F6A7F">
            <w:pPr>
              <w:pStyle w:val="dys"/>
            </w:pPr>
            <w:r>
              <w:t>donner les infos sur ce que me fait cette œuvre</w:t>
            </w:r>
          </w:p>
        </w:tc>
        <w:tc>
          <w:tcPr>
            <w:tcW w:w="850" w:type="dxa"/>
          </w:tcPr>
          <w:p w:rsidR="003F6A7F" w:rsidRDefault="003F6A7F" w:rsidP="003F6A7F">
            <w:pPr>
              <w:pStyle w:val="dys"/>
            </w:pPr>
          </w:p>
        </w:tc>
        <w:tc>
          <w:tcPr>
            <w:tcW w:w="3119" w:type="dxa"/>
          </w:tcPr>
          <w:p w:rsidR="003F6A7F" w:rsidRDefault="003F6A7F" w:rsidP="003F6A7F">
            <w:pPr>
              <w:pStyle w:val="dys"/>
            </w:pPr>
          </w:p>
        </w:tc>
        <w:tc>
          <w:tcPr>
            <w:tcW w:w="711" w:type="dxa"/>
          </w:tcPr>
          <w:p w:rsidR="003F6A7F" w:rsidRDefault="003F6A7F" w:rsidP="003F6A7F">
            <w:pPr>
              <w:pStyle w:val="dys"/>
            </w:pPr>
          </w:p>
        </w:tc>
      </w:tr>
      <w:tr w:rsidR="003F6A7F" w:rsidTr="003F6A7F">
        <w:tc>
          <w:tcPr>
            <w:tcW w:w="4928" w:type="dxa"/>
          </w:tcPr>
          <w:p w:rsidR="003F6A7F" w:rsidRDefault="003F6A7F" w:rsidP="003F6A7F">
            <w:pPr>
              <w:pStyle w:val="dys"/>
            </w:pPr>
            <w:r>
              <w:t>parler de l'artiste</w:t>
            </w:r>
          </w:p>
        </w:tc>
        <w:tc>
          <w:tcPr>
            <w:tcW w:w="850" w:type="dxa"/>
          </w:tcPr>
          <w:p w:rsidR="003F6A7F" w:rsidRDefault="003F6A7F" w:rsidP="003F6A7F">
            <w:pPr>
              <w:pStyle w:val="dys"/>
            </w:pPr>
          </w:p>
        </w:tc>
        <w:tc>
          <w:tcPr>
            <w:tcW w:w="3119" w:type="dxa"/>
          </w:tcPr>
          <w:p w:rsidR="003F6A7F" w:rsidRDefault="003F6A7F" w:rsidP="003F6A7F">
            <w:pPr>
              <w:pStyle w:val="dys"/>
            </w:pPr>
          </w:p>
        </w:tc>
        <w:tc>
          <w:tcPr>
            <w:tcW w:w="711" w:type="dxa"/>
          </w:tcPr>
          <w:p w:rsidR="003F6A7F" w:rsidRDefault="003F6A7F" w:rsidP="003F6A7F">
            <w:pPr>
              <w:pStyle w:val="dys"/>
            </w:pPr>
          </w:p>
        </w:tc>
      </w:tr>
      <w:tr w:rsidR="003F6A7F" w:rsidTr="003F6A7F">
        <w:tc>
          <w:tcPr>
            <w:tcW w:w="4928" w:type="dxa"/>
          </w:tcPr>
          <w:p w:rsidR="003F6A7F" w:rsidRDefault="003F6A7F" w:rsidP="003F6A7F">
            <w:pPr>
              <w:pStyle w:val="dys"/>
            </w:pPr>
            <w:r>
              <w:t xml:space="preserve">parler pendant 3-5 minutes </w:t>
            </w:r>
          </w:p>
        </w:tc>
        <w:tc>
          <w:tcPr>
            <w:tcW w:w="850" w:type="dxa"/>
          </w:tcPr>
          <w:p w:rsidR="003F6A7F" w:rsidRDefault="003F6A7F" w:rsidP="003F6A7F">
            <w:pPr>
              <w:pStyle w:val="dys"/>
            </w:pPr>
          </w:p>
        </w:tc>
        <w:tc>
          <w:tcPr>
            <w:tcW w:w="3119" w:type="dxa"/>
          </w:tcPr>
          <w:p w:rsidR="003F6A7F" w:rsidRDefault="003F6A7F" w:rsidP="003F6A7F">
            <w:pPr>
              <w:pStyle w:val="dys"/>
            </w:pPr>
          </w:p>
        </w:tc>
        <w:tc>
          <w:tcPr>
            <w:tcW w:w="711" w:type="dxa"/>
          </w:tcPr>
          <w:p w:rsidR="003F6A7F" w:rsidRDefault="003F6A7F" w:rsidP="003F6A7F">
            <w:pPr>
              <w:pStyle w:val="dys"/>
            </w:pPr>
          </w:p>
        </w:tc>
      </w:tr>
      <w:tr w:rsidR="003F6A7F" w:rsidTr="003F6A7F">
        <w:tc>
          <w:tcPr>
            <w:tcW w:w="4928" w:type="dxa"/>
          </w:tcPr>
          <w:p w:rsidR="003F6A7F" w:rsidRDefault="003F6A7F" w:rsidP="003F6A7F">
            <w:pPr>
              <w:pStyle w:val="dys"/>
            </w:pPr>
            <w:r>
              <w:t xml:space="preserve">apporter l'œuvre </w:t>
            </w:r>
          </w:p>
        </w:tc>
        <w:tc>
          <w:tcPr>
            <w:tcW w:w="850" w:type="dxa"/>
          </w:tcPr>
          <w:p w:rsidR="003F6A7F" w:rsidRDefault="003F6A7F" w:rsidP="003F6A7F">
            <w:pPr>
              <w:pStyle w:val="dys"/>
            </w:pPr>
          </w:p>
        </w:tc>
        <w:tc>
          <w:tcPr>
            <w:tcW w:w="3119" w:type="dxa"/>
          </w:tcPr>
          <w:p w:rsidR="003F6A7F" w:rsidRDefault="003F6A7F" w:rsidP="003F6A7F">
            <w:pPr>
              <w:pStyle w:val="dys"/>
            </w:pPr>
          </w:p>
        </w:tc>
        <w:tc>
          <w:tcPr>
            <w:tcW w:w="711" w:type="dxa"/>
          </w:tcPr>
          <w:p w:rsidR="003F6A7F" w:rsidRDefault="003F6A7F" w:rsidP="003F6A7F">
            <w:pPr>
              <w:pStyle w:val="dys"/>
            </w:pPr>
          </w:p>
        </w:tc>
      </w:tr>
      <w:tr w:rsidR="003F6A7F" w:rsidTr="003F6A7F">
        <w:tc>
          <w:tcPr>
            <w:tcW w:w="4928" w:type="dxa"/>
          </w:tcPr>
          <w:p w:rsidR="003F6A7F" w:rsidRDefault="003F6A7F" w:rsidP="003F6A7F">
            <w:pPr>
              <w:pStyle w:val="dys"/>
            </w:pPr>
            <w:r>
              <w:t>regarder le public</w:t>
            </w:r>
          </w:p>
        </w:tc>
        <w:tc>
          <w:tcPr>
            <w:tcW w:w="850" w:type="dxa"/>
          </w:tcPr>
          <w:p w:rsidR="003F6A7F" w:rsidRDefault="003F6A7F" w:rsidP="003F6A7F">
            <w:pPr>
              <w:pStyle w:val="dys"/>
            </w:pPr>
          </w:p>
        </w:tc>
        <w:tc>
          <w:tcPr>
            <w:tcW w:w="3119" w:type="dxa"/>
          </w:tcPr>
          <w:p w:rsidR="003F6A7F" w:rsidRDefault="003F6A7F" w:rsidP="003F6A7F">
            <w:pPr>
              <w:pStyle w:val="dys"/>
            </w:pPr>
          </w:p>
        </w:tc>
        <w:tc>
          <w:tcPr>
            <w:tcW w:w="711" w:type="dxa"/>
          </w:tcPr>
          <w:p w:rsidR="003F6A7F" w:rsidRDefault="003F6A7F" w:rsidP="003F6A7F">
            <w:pPr>
              <w:pStyle w:val="dys"/>
            </w:pPr>
          </w:p>
        </w:tc>
      </w:tr>
      <w:tr w:rsidR="003F6A7F" w:rsidTr="003F6A7F">
        <w:tc>
          <w:tcPr>
            <w:tcW w:w="4928" w:type="dxa"/>
          </w:tcPr>
          <w:p w:rsidR="003F6A7F" w:rsidRDefault="003F6A7F" w:rsidP="003F6A7F">
            <w:pPr>
              <w:pStyle w:val="dys"/>
            </w:pPr>
            <w:r>
              <w:t>j'écoute les exposés de mes camarades</w:t>
            </w:r>
          </w:p>
        </w:tc>
        <w:tc>
          <w:tcPr>
            <w:tcW w:w="850" w:type="dxa"/>
          </w:tcPr>
          <w:p w:rsidR="003F6A7F" w:rsidRDefault="003F6A7F" w:rsidP="003F6A7F">
            <w:pPr>
              <w:pStyle w:val="dys"/>
            </w:pPr>
          </w:p>
        </w:tc>
        <w:tc>
          <w:tcPr>
            <w:tcW w:w="3119" w:type="dxa"/>
          </w:tcPr>
          <w:p w:rsidR="003F6A7F" w:rsidRDefault="003F6A7F" w:rsidP="003F6A7F">
            <w:pPr>
              <w:pStyle w:val="dys"/>
            </w:pPr>
          </w:p>
        </w:tc>
        <w:tc>
          <w:tcPr>
            <w:tcW w:w="711" w:type="dxa"/>
          </w:tcPr>
          <w:p w:rsidR="003F6A7F" w:rsidRDefault="003F6A7F" w:rsidP="003F6A7F">
            <w:pPr>
              <w:pStyle w:val="dys"/>
            </w:pPr>
          </w:p>
        </w:tc>
      </w:tr>
      <w:tr w:rsidR="003F6A7F" w:rsidTr="003F6A7F">
        <w:tc>
          <w:tcPr>
            <w:tcW w:w="4928" w:type="dxa"/>
          </w:tcPr>
          <w:p w:rsidR="003F6A7F" w:rsidRDefault="003F6A7F" w:rsidP="003F6A7F">
            <w:pPr>
              <w:pStyle w:val="Sansinterligne"/>
            </w:pPr>
            <w:r>
              <w:t>je suis respectueux pendant l'écoute, je me tais, je suis calme</w:t>
            </w:r>
          </w:p>
        </w:tc>
        <w:tc>
          <w:tcPr>
            <w:tcW w:w="850" w:type="dxa"/>
          </w:tcPr>
          <w:p w:rsidR="003F6A7F" w:rsidRDefault="003F6A7F" w:rsidP="003F6A7F">
            <w:pPr>
              <w:pStyle w:val="dys"/>
            </w:pPr>
          </w:p>
        </w:tc>
        <w:tc>
          <w:tcPr>
            <w:tcW w:w="3119" w:type="dxa"/>
          </w:tcPr>
          <w:p w:rsidR="003F6A7F" w:rsidRDefault="003F6A7F" w:rsidP="003F6A7F">
            <w:pPr>
              <w:pStyle w:val="dys"/>
            </w:pPr>
          </w:p>
        </w:tc>
        <w:tc>
          <w:tcPr>
            <w:tcW w:w="711" w:type="dxa"/>
          </w:tcPr>
          <w:p w:rsidR="003F6A7F" w:rsidRDefault="003F6A7F" w:rsidP="003F6A7F">
            <w:pPr>
              <w:pStyle w:val="dys"/>
            </w:pPr>
          </w:p>
        </w:tc>
      </w:tr>
    </w:tbl>
    <w:p w:rsidR="003F6A7F" w:rsidRDefault="003F6A7F" w:rsidP="003F6A7F">
      <w:pPr>
        <w:pStyle w:val="dys"/>
      </w:pPr>
    </w:p>
    <w:p w:rsidR="003F6A7F" w:rsidRPr="003F6A7F" w:rsidRDefault="003F6A7F" w:rsidP="003F6A7F">
      <w:pPr>
        <w:pStyle w:val="dys"/>
      </w:pPr>
      <w:r>
        <w:rPr>
          <w:b/>
        </w:rPr>
        <w:t>NOTE</w:t>
      </w:r>
      <w:r>
        <w:tab/>
      </w:r>
      <w:r>
        <w:tab/>
      </w:r>
      <w:r>
        <w:tab/>
      </w:r>
      <w:r>
        <w:tab/>
      </w:r>
      <w:r>
        <w:tab/>
      </w:r>
      <w:r>
        <w:tab/>
      </w:r>
      <w:r>
        <w:tab/>
        <w:t xml:space="preserve">Signature: </w:t>
      </w:r>
      <w:r>
        <w:rPr>
          <w:u w:val="single"/>
        </w:rPr>
        <w:tab/>
      </w:r>
      <w:r>
        <w:rPr>
          <w:u w:val="single"/>
        </w:rPr>
        <w:tab/>
      </w:r>
      <w:r>
        <w:rPr>
          <w:u w:val="single"/>
        </w:rPr>
        <w:tab/>
      </w:r>
      <w:r>
        <w:rPr>
          <w:u w:val="single"/>
        </w:rPr>
        <w:tab/>
      </w:r>
      <w:r>
        <w:rPr>
          <w:u w:val="single"/>
        </w:rPr>
        <w:tab/>
      </w:r>
    </w:p>
    <w:p w:rsidR="003F6A7F" w:rsidRPr="003F6A7F" w:rsidRDefault="003F6A7F" w:rsidP="003F6A7F">
      <w:pPr>
        <w:pStyle w:val="dys"/>
      </w:pPr>
    </w:p>
    <w:sectPr w:rsidR="003F6A7F" w:rsidRPr="003F6A7F" w:rsidSect="00557ADD">
      <w:pgSz w:w="11906" w:h="16838"/>
      <w:pgMar w:top="1440" w:right="1077" w:bottom="1440"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A7F"/>
    <w:rsid w:val="00007822"/>
    <w:rsid w:val="00156F64"/>
    <w:rsid w:val="003F6A7F"/>
    <w:rsid w:val="00557ADD"/>
    <w:rsid w:val="00632811"/>
    <w:rsid w:val="006554BF"/>
    <w:rsid w:val="007424D8"/>
    <w:rsid w:val="007F1F6E"/>
    <w:rsid w:val="00901309"/>
    <w:rsid w:val="00C31308"/>
    <w:rsid w:val="00ED0ED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 w:val="24"/>
        <w:szCs w:val="24"/>
        <w:lang w:val="fr-CH"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30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31308"/>
    <w:pPr>
      <w:spacing w:after="0" w:line="240" w:lineRule="auto"/>
    </w:pPr>
  </w:style>
  <w:style w:type="paragraph" w:customStyle="1" w:styleId="dys">
    <w:name w:val="dys"/>
    <w:basedOn w:val="Sansinterligne"/>
    <w:qFormat/>
    <w:rsid w:val="00901309"/>
    <w:pPr>
      <w:spacing w:line="360" w:lineRule="auto"/>
    </w:pPr>
  </w:style>
  <w:style w:type="paragraph" w:customStyle="1" w:styleId="Dys0">
    <w:name w:val="Dys"/>
    <w:basedOn w:val="Normal"/>
    <w:qFormat/>
    <w:rsid w:val="00632811"/>
    <w:pPr>
      <w:spacing w:after="0"/>
      <w:ind w:firstLine="709"/>
    </w:pPr>
    <w:rPr>
      <w:rFonts w:eastAsia="Times New Roman" w:cs="Times New Roman"/>
      <w:szCs w:val="32"/>
      <w:lang w:val="fr-FR" w:eastAsia="fr-FR"/>
    </w:rPr>
  </w:style>
  <w:style w:type="table" w:styleId="Grilledutableau">
    <w:name w:val="Table Grid"/>
    <w:basedOn w:val="TableauNormal"/>
    <w:uiPriority w:val="59"/>
    <w:rsid w:val="003F6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 w:val="24"/>
        <w:szCs w:val="24"/>
        <w:lang w:val="fr-CH"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30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31308"/>
    <w:pPr>
      <w:spacing w:after="0" w:line="240" w:lineRule="auto"/>
    </w:pPr>
  </w:style>
  <w:style w:type="paragraph" w:customStyle="1" w:styleId="dys">
    <w:name w:val="dys"/>
    <w:basedOn w:val="Sansinterligne"/>
    <w:qFormat/>
    <w:rsid w:val="00901309"/>
    <w:pPr>
      <w:spacing w:line="360" w:lineRule="auto"/>
    </w:pPr>
  </w:style>
  <w:style w:type="paragraph" w:customStyle="1" w:styleId="Dys0">
    <w:name w:val="Dys"/>
    <w:basedOn w:val="Normal"/>
    <w:qFormat/>
    <w:rsid w:val="00632811"/>
    <w:pPr>
      <w:spacing w:after="0"/>
      <w:ind w:firstLine="709"/>
    </w:pPr>
    <w:rPr>
      <w:rFonts w:eastAsia="Times New Roman" w:cs="Times New Roman"/>
      <w:szCs w:val="32"/>
      <w:lang w:val="fr-FR" w:eastAsia="fr-FR"/>
    </w:rPr>
  </w:style>
  <w:style w:type="table" w:styleId="Grilledutableau">
    <w:name w:val="Table Grid"/>
    <w:basedOn w:val="TableauNormal"/>
    <w:uiPriority w:val="59"/>
    <w:rsid w:val="003F6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187</Words>
  <Characters>1033</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dc:creator>
  <cp:lastModifiedBy>Laure</cp:lastModifiedBy>
  <cp:revision>2</cp:revision>
  <cp:lastPrinted>2017-04-24T10:33:00Z</cp:lastPrinted>
  <dcterms:created xsi:type="dcterms:W3CDTF">2017-04-24T10:22:00Z</dcterms:created>
  <dcterms:modified xsi:type="dcterms:W3CDTF">2017-04-24T10:39:00Z</dcterms:modified>
</cp:coreProperties>
</file>